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C424" w14:textId="776BD12C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0244B0">
        <w:rPr>
          <w:rFonts w:cstheme="minorHAnsi"/>
          <w:b/>
          <w:bCs/>
          <w:color w:val="000000" w:themeColor="text1"/>
          <w:sz w:val="28"/>
          <w:szCs w:val="28"/>
        </w:rPr>
        <w:t>Funktionsbeskrivelse for</w:t>
      </w:r>
      <w:r w:rsidR="00EF4922" w:rsidRPr="000244B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0244B0">
        <w:rPr>
          <w:rFonts w:cstheme="minorHAnsi"/>
          <w:b/>
          <w:bCs/>
          <w:color w:val="000000" w:themeColor="text1"/>
          <w:sz w:val="28"/>
          <w:szCs w:val="28"/>
        </w:rPr>
        <w:t>medarbejdere i</w:t>
      </w:r>
      <w:r w:rsidR="00EF4922" w:rsidRPr="000244B0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0244B0">
        <w:rPr>
          <w:rFonts w:cstheme="minorHAnsi"/>
          <w:b/>
          <w:bCs/>
          <w:color w:val="000000" w:themeColor="text1"/>
          <w:sz w:val="28"/>
          <w:szCs w:val="28"/>
        </w:rPr>
        <w:t>GeoØst sekretariatet</w:t>
      </w:r>
    </w:p>
    <w:p w14:paraId="792536E2" w14:textId="77777777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4CC1A55C" w14:textId="347284A7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Denne beskrivelse </w:t>
      </w:r>
      <w:r w:rsidR="00526CB4" w:rsidRPr="00EF4922">
        <w:rPr>
          <w:rFonts w:cstheme="minorHAnsi"/>
          <w:color w:val="000000" w:themeColor="text1"/>
        </w:rPr>
        <w:t>uddyber</w:t>
      </w:r>
      <w:r w:rsidRPr="00EF4922">
        <w:rPr>
          <w:rFonts w:cstheme="minorHAnsi"/>
          <w:color w:val="000000" w:themeColor="text1"/>
        </w:rPr>
        <w:t xml:space="preserve"> hvad en ansat i</w:t>
      </w:r>
      <w:r w:rsidR="00526CB4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GeoØst sekretariatet arbejder med. Den beskriver også forventninger til</w:t>
      </w:r>
      <w:r w:rsidR="00526CB4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opgaveportefølje og serviceniveau. Yderligere tager den udgangspunkt i, at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arbejdet </w:t>
      </w:r>
      <w:r w:rsidR="00526CB4" w:rsidRPr="00EF4922">
        <w:rPr>
          <w:rFonts w:cstheme="minorHAnsi"/>
          <w:color w:val="000000" w:themeColor="text1"/>
        </w:rPr>
        <w:t xml:space="preserve">generelt </w:t>
      </w:r>
      <w:r w:rsidRPr="00EF4922">
        <w:rPr>
          <w:rFonts w:cstheme="minorHAnsi"/>
          <w:color w:val="000000" w:themeColor="text1"/>
        </w:rPr>
        <w:t>udføres i et samarbejde med</w:t>
      </w:r>
      <w:r w:rsidR="00526CB4" w:rsidRPr="00EF4922">
        <w:rPr>
          <w:rFonts w:cstheme="minorHAnsi"/>
          <w:color w:val="000000" w:themeColor="text1"/>
        </w:rPr>
        <w:t xml:space="preserve"> de</w:t>
      </w:r>
      <w:r w:rsidRPr="00EF4922">
        <w:rPr>
          <w:rFonts w:cstheme="minorHAnsi"/>
          <w:color w:val="000000" w:themeColor="text1"/>
        </w:rPr>
        <w:t xml:space="preserve"> øvrige </w:t>
      </w:r>
      <w:proofErr w:type="spellStart"/>
      <w:r w:rsidR="00526CB4" w:rsidRPr="00EF4922">
        <w:rPr>
          <w:rFonts w:cstheme="minorHAnsi"/>
          <w:color w:val="000000" w:themeColor="text1"/>
        </w:rPr>
        <w:t>geodatasamarbejder</w:t>
      </w:r>
      <w:proofErr w:type="spellEnd"/>
      <w:r w:rsidR="00526CB4" w:rsidRPr="00EF4922">
        <w:rPr>
          <w:rFonts w:cstheme="minorHAnsi"/>
          <w:color w:val="000000" w:themeColor="text1"/>
        </w:rPr>
        <w:t xml:space="preserve"> i Danmark</w:t>
      </w:r>
      <w:r w:rsidRPr="00EF4922">
        <w:rPr>
          <w:rFonts w:cstheme="minorHAnsi"/>
          <w:color w:val="000000" w:themeColor="text1"/>
        </w:rPr>
        <w:t>.</w:t>
      </w:r>
    </w:p>
    <w:p w14:paraId="7C4FB5F7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1C604141" w14:textId="2857C66C" w:rsidR="006759F8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Samarbejd</w:t>
      </w:r>
      <w:r w:rsidR="006759F8" w:rsidRPr="00EF4922">
        <w:rPr>
          <w:rFonts w:cstheme="minorHAnsi"/>
          <w:b/>
          <w:bCs/>
          <w:color w:val="000000" w:themeColor="text1"/>
        </w:rPr>
        <w:t>srelationer</w:t>
      </w:r>
    </w:p>
    <w:p w14:paraId="3808A03D" w14:textId="728A4199" w:rsidR="006759F8" w:rsidRPr="00EF4922" w:rsidRDefault="00EA1E95" w:rsidP="00AB4684">
      <w:pPr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En central funktion i Sekretariatet</w:t>
      </w:r>
      <w:r w:rsidR="00067C77" w:rsidRPr="00EF4922">
        <w:rPr>
          <w:rFonts w:cstheme="minorHAnsi"/>
          <w:color w:val="000000" w:themeColor="text1"/>
        </w:rPr>
        <w:t xml:space="preserve"> er relationer til egne organisatoriske parter, </w:t>
      </w:r>
      <w:proofErr w:type="spellStart"/>
      <w:r w:rsidR="00067C77" w:rsidRPr="00EF4922">
        <w:rPr>
          <w:rFonts w:cstheme="minorHAnsi"/>
          <w:color w:val="000000" w:themeColor="text1"/>
        </w:rPr>
        <w:t>geodatasamarbejder</w:t>
      </w:r>
      <w:proofErr w:type="spellEnd"/>
      <w:r w:rsidR="00067C77" w:rsidRPr="00EF4922">
        <w:rPr>
          <w:rFonts w:cstheme="minorHAnsi"/>
          <w:color w:val="000000" w:themeColor="text1"/>
        </w:rPr>
        <w:t xml:space="preserve"> i øvrige regioner, offentlige myndigheder, leverandører mv. Nedenfor er nogle af disse relationer uddybet.</w:t>
      </w:r>
    </w:p>
    <w:p w14:paraId="25BDB803" w14:textId="77777777" w:rsidR="00EA1E95" w:rsidRPr="00EF4922" w:rsidRDefault="00EA1E95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3BF18B1F" w14:textId="11050C06" w:rsidR="00FC2DC2" w:rsidRPr="00EF4922" w:rsidRDefault="00067C77" w:rsidP="00EF492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GeoØst b</w:t>
      </w:r>
      <w:r w:rsidR="00FC2DC2" w:rsidRPr="00EF4922">
        <w:rPr>
          <w:rFonts w:cstheme="minorHAnsi"/>
          <w:b/>
          <w:bCs/>
          <w:color w:val="000000" w:themeColor="text1"/>
        </w:rPr>
        <w:t>estyrelse</w:t>
      </w:r>
    </w:p>
    <w:p w14:paraId="0C6EAB62" w14:textId="23913810" w:rsidR="00FC2DC2" w:rsidRPr="00EF4922" w:rsidRDefault="006759F8" w:rsidP="00EF4922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Sekretariatet </w:t>
      </w:r>
      <w:r w:rsidR="00FC2DC2" w:rsidRPr="00EF4922">
        <w:rPr>
          <w:rFonts w:cstheme="minorHAnsi"/>
          <w:color w:val="000000" w:themeColor="text1"/>
        </w:rPr>
        <w:t xml:space="preserve">varetager de praktiske opgaver for bestyrelsen </w:t>
      </w:r>
      <w:r w:rsidRPr="00EF4922">
        <w:rPr>
          <w:rFonts w:cstheme="minorHAnsi"/>
          <w:color w:val="000000" w:themeColor="text1"/>
        </w:rPr>
        <w:t>i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GeoØst. Bestyrelsen består af repræsentanter på chef- og direktørniveau samt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GIS-koordinatorer fra </w:t>
      </w:r>
      <w:r w:rsidRPr="00EF4922">
        <w:rPr>
          <w:rFonts w:cstheme="minorHAnsi"/>
          <w:color w:val="000000" w:themeColor="text1"/>
        </w:rPr>
        <w:t>medlems</w:t>
      </w:r>
      <w:r w:rsidR="00FC2DC2" w:rsidRPr="00EF4922">
        <w:rPr>
          <w:rFonts w:cstheme="minorHAnsi"/>
          <w:color w:val="000000" w:themeColor="text1"/>
        </w:rPr>
        <w:t xml:space="preserve">kommunerne. </w:t>
      </w:r>
      <w:r w:rsidRPr="00EF4922">
        <w:rPr>
          <w:rFonts w:cstheme="minorHAnsi"/>
          <w:color w:val="000000" w:themeColor="text1"/>
        </w:rPr>
        <w:t xml:space="preserve">Sekretariatet </w:t>
      </w:r>
      <w:r w:rsidR="00067C77" w:rsidRPr="00EF4922">
        <w:rPr>
          <w:rFonts w:cstheme="minorHAnsi"/>
          <w:color w:val="000000" w:themeColor="text1"/>
        </w:rPr>
        <w:t xml:space="preserve">planlægger og </w:t>
      </w:r>
      <w:r w:rsidR="00FC2DC2" w:rsidRPr="00EF4922">
        <w:rPr>
          <w:rFonts w:cstheme="minorHAnsi"/>
          <w:color w:val="000000" w:themeColor="text1"/>
        </w:rPr>
        <w:t>indkalder til</w:t>
      </w:r>
      <w:r w:rsidR="00EF4922">
        <w:rPr>
          <w:rFonts w:cstheme="minorHAnsi"/>
          <w:color w:val="000000" w:themeColor="text1"/>
        </w:rPr>
        <w:t xml:space="preserve"> </w:t>
      </w:r>
      <w:r w:rsidR="00067C77" w:rsidRPr="00EF4922">
        <w:rPr>
          <w:rFonts w:cstheme="minorHAnsi"/>
          <w:color w:val="000000" w:themeColor="text1"/>
        </w:rPr>
        <w:t>m</w:t>
      </w:r>
      <w:r w:rsidR="00FC2DC2" w:rsidRPr="00EF4922">
        <w:rPr>
          <w:rFonts w:cstheme="minorHAnsi"/>
          <w:color w:val="000000" w:themeColor="text1"/>
        </w:rPr>
        <w:t>øder</w:t>
      </w:r>
      <w:r w:rsidR="00067C77" w:rsidRPr="00EF4922">
        <w:rPr>
          <w:rFonts w:cstheme="minorHAnsi"/>
          <w:color w:val="000000" w:themeColor="text1"/>
        </w:rPr>
        <w:t xml:space="preserve"> samt </w:t>
      </w:r>
      <w:r w:rsidR="00FC2DC2" w:rsidRPr="00EF4922">
        <w:rPr>
          <w:rFonts w:cstheme="minorHAnsi"/>
          <w:color w:val="000000" w:themeColor="text1"/>
        </w:rPr>
        <w:t>udsender dagsorden m.m. i samarbejde med</w:t>
      </w:r>
    </w:p>
    <w:p w14:paraId="0CB18874" w14:textId="77777777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bestyrelsens formand.</w:t>
      </w:r>
    </w:p>
    <w:p w14:paraId="65464A8A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11CC76F1" w14:textId="3DF82FDD" w:rsidR="00FC2DC2" w:rsidRPr="00EF4922" w:rsidRDefault="00EA1E95" w:rsidP="00EF492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Medlemsk</w:t>
      </w:r>
      <w:r w:rsidR="00FC2DC2" w:rsidRPr="00EF4922">
        <w:rPr>
          <w:rFonts w:cstheme="minorHAnsi"/>
          <w:b/>
          <w:bCs/>
          <w:color w:val="000000" w:themeColor="text1"/>
        </w:rPr>
        <w:t>ommunerne</w:t>
      </w:r>
    </w:p>
    <w:p w14:paraId="06372340" w14:textId="733E066C" w:rsidR="00FC2DC2" w:rsidRPr="00EF4922" w:rsidRDefault="00EF4922" w:rsidP="00EF4922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Sekretariatet </w:t>
      </w:r>
      <w:r w:rsidR="00FC2DC2" w:rsidRPr="00EF4922">
        <w:rPr>
          <w:rFonts w:cstheme="minorHAnsi"/>
          <w:color w:val="000000" w:themeColor="text1"/>
        </w:rPr>
        <w:t xml:space="preserve">bistår kommunerne </w:t>
      </w:r>
      <w:r w:rsidRPr="00EF4922">
        <w:rPr>
          <w:rFonts w:cstheme="minorHAnsi"/>
          <w:color w:val="000000" w:themeColor="text1"/>
        </w:rPr>
        <w:t xml:space="preserve">med </w:t>
      </w:r>
      <w:r w:rsidR="00FC2DC2" w:rsidRPr="00EF4922">
        <w:rPr>
          <w:rFonts w:cstheme="minorHAnsi"/>
          <w:color w:val="000000" w:themeColor="text1"/>
        </w:rPr>
        <w:t>samarbejde med blandt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andet Kommunernes Landsforening (KL), GeoDanmark, KOMBIT, Styrelsen for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Dataforsyning og </w:t>
      </w:r>
      <w:r w:rsidRPr="00AB4684">
        <w:rPr>
          <w:rFonts w:cstheme="minorHAnsi"/>
          <w:color w:val="000000" w:themeColor="text1"/>
        </w:rPr>
        <w:t xml:space="preserve">Infrastruktur </w:t>
      </w:r>
      <w:r w:rsidR="00FC2DC2" w:rsidRPr="00AB4684">
        <w:rPr>
          <w:rFonts w:cstheme="minorHAnsi"/>
          <w:color w:val="000000" w:themeColor="text1"/>
        </w:rPr>
        <w:t>(</w:t>
      </w:r>
      <w:r w:rsidRPr="00AB4684">
        <w:rPr>
          <w:rFonts w:cstheme="minorHAnsi"/>
          <w:color w:val="000000" w:themeColor="text1"/>
        </w:rPr>
        <w:t>SDFI</w:t>
      </w:r>
      <w:r w:rsidR="00FC2DC2" w:rsidRPr="00AB4684">
        <w:rPr>
          <w:rFonts w:cstheme="minorHAnsi"/>
          <w:color w:val="000000" w:themeColor="text1"/>
        </w:rPr>
        <w:t>)</w:t>
      </w:r>
      <w:r w:rsidR="00FC2DC2" w:rsidRPr="00EF4922">
        <w:rPr>
          <w:rFonts w:cstheme="minorHAnsi"/>
          <w:color w:val="000000" w:themeColor="text1"/>
        </w:rPr>
        <w:t xml:space="preserve">, </w:t>
      </w:r>
      <w:r w:rsidRPr="00EF4922">
        <w:rPr>
          <w:rFonts w:cstheme="minorHAnsi"/>
          <w:color w:val="000000" w:themeColor="text1"/>
        </w:rPr>
        <w:t xml:space="preserve">Geodatastyrelsen </w:t>
      </w:r>
      <w:r w:rsidR="00FC2DC2" w:rsidRPr="00EF4922">
        <w:rPr>
          <w:rFonts w:cstheme="minorHAnsi"/>
          <w:color w:val="000000" w:themeColor="text1"/>
        </w:rPr>
        <w:t xml:space="preserve">(GST), </w:t>
      </w:r>
      <w:r w:rsidRPr="00EF4922">
        <w:rPr>
          <w:rFonts w:cstheme="minorHAnsi"/>
          <w:color w:val="000000" w:themeColor="text1"/>
        </w:rPr>
        <w:t>leverandører mv. O</w:t>
      </w:r>
      <w:r w:rsidR="00FC2DC2" w:rsidRPr="00EF4922">
        <w:rPr>
          <w:rFonts w:cstheme="minorHAnsi"/>
          <w:color w:val="000000" w:themeColor="text1"/>
        </w:rPr>
        <w:t>pgave</w:t>
      </w:r>
      <w:r w:rsidRPr="00EF4922">
        <w:rPr>
          <w:rFonts w:cstheme="minorHAnsi"/>
          <w:color w:val="000000" w:themeColor="text1"/>
        </w:rPr>
        <w:t>n</w:t>
      </w:r>
      <w:r w:rsidR="00FC2DC2" w:rsidRPr="00EF4922">
        <w:rPr>
          <w:rFonts w:cstheme="minorHAnsi"/>
          <w:color w:val="000000" w:themeColor="text1"/>
        </w:rPr>
        <w:t xml:space="preserve"> er at sørge for at informere kommunerne om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opgaver og deadlines for leveringer, høringer og lignende.</w:t>
      </w:r>
      <w:r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Sekretariatet </w:t>
      </w:r>
      <w:r w:rsidR="00FC2DC2" w:rsidRPr="00EF4922">
        <w:rPr>
          <w:rFonts w:cstheme="minorHAnsi"/>
          <w:color w:val="000000" w:themeColor="text1"/>
        </w:rPr>
        <w:t>holder også kommunerne ajour med information om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større tiltag som eksempel</w:t>
      </w:r>
      <w:r w:rsidRPr="00EF4922">
        <w:rPr>
          <w:rFonts w:cstheme="minorHAnsi"/>
          <w:color w:val="000000" w:themeColor="text1"/>
        </w:rPr>
        <w:t>vis</w:t>
      </w:r>
      <w:r w:rsidR="00FC2DC2" w:rsidRPr="00EF4922">
        <w:rPr>
          <w:rFonts w:cstheme="minorHAnsi"/>
          <w:color w:val="000000" w:themeColor="text1"/>
        </w:rPr>
        <w:t xml:space="preserve"> de fællesoffentlige og fælleskommunale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digitaliseringsstrategier. </w:t>
      </w:r>
      <w:r w:rsidRPr="00EF4922">
        <w:rPr>
          <w:rFonts w:cstheme="minorHAnsi"/>
          <w:color w:val="000000" w:themeColor="text1"/>
        </w:rPr>
        <w:t xml:space="preserve">Sekretariatet </w:t>
      </w:r>
      <w:r w:rsidR="00FC2DC2" w:rsidRPr="00EF4922">
        <w:rPr>
          <w:rFonts w:cstheme="minorHAnsi"/>
          <w:color w:val="000000" w:themeColor="text1"/>
        </w:rPr>
        <w:t>er i dialog med de enkelte</w:t>
      </w:r>
      <w:r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kommuner om deres behov og forventninger til sekretariatet.</w:t>
      </w:r>
    </w:p>
    <w:p w14:paraId="12E83CD8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0C4FF4D7" w14:textId="07657F5F" w:rsidR="00FC2DC2" w:rsidRPr="00EF4922" w:rsidRDefault="00EA1E95" w:rsidP="00EF492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Ø</w:t>
      </w:r>
      <w:r w:rsidR="00FC2DC2" w:rsidRPr="00EF4922">
        <w:rPr>
          <w:rFonts w:cstheme="minorHAnsi"/>
          <w:b/>
          <w:bCs/>
          <w:color w:val="000000" w:themeColor="text1"/>
        </w:rPr>
        <w:t xml:space="preserve">vrige </w:t>
      </w:r>
      <w:proofErr w:type="spellStart"/>
      <w:r w:rsidRPr="00EF4922">
        <w:rPr>
          <w:rFonts w:cstheme="minorHAnsi"/>
          <w:b/>
          <w:bCs/>
          <w:color w:val="000000" w:themeColor="text1"/>
        </w:rPr>
        <w:t>geodatasamarbejder</w:t>
      </w:r>
      <w:proofErr w:type="spellEnd"/>
    </w:p>
    <w:p w14:paraId="34AF9C30" w14:textId="63A83FA2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ind w:left="567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Sekretariatsmedarbejderen samarbejder via </w:t>
      </w:r>
      <w:r w:rsidRPr="00AB4684">
        <w:rPr>
          <w:rFonts w:cstheme="minorHAnsi"/>
          <w:i/>
          <w:iCs/>
          <w:color w:val="000000" w:themeColor="text1"/>
        </w:rPr>
        <w:t xml:space="preserve">Forum for samarbejde om geodata </w:t>
      </w:r>
      <w:r w:rsidR="00EF4922" w:rsidRPr="00AB4684">
        <w:rPr>
          <w:rFonts w:cstheme="minorHAnsi"/>
          <w:i/>
          <w:iCs/>
          <w:color w:val="000000" w:themeColor="text1"/>
        </w:rPr>
        <w:t xml:space="preserve">i </w:t>
      </w:r>
      <w:r w:rsidRPr="00AB4684">
        <w:rPr>
          <w:rFonts w:cstheme="minorHAnsi"/>
          <w:i/>
          <w:iCs/>
          <w:color w:val="000000" w:themeColor="text1"/>
        </w:rPr>
        <w:t>kommunerne</w:t>
      </w:r>
      <w:r w:rsidRPr="00EF4922">
        <w:rPr>
          <w:rFonts w:cstheme="minorHAnsi"/>
          <w:color w:val="000000" w:themeColor="text1"/>
        </w:rPr>
        <w:t xml:space="preserve"> </w:t>
      </w:r>
      <w:r w:rsidR="00EF4922">
        <w:rPr>
          <w:rFonts w:cstheme="minorHAnsi"/>
          <w:color w:val="000000" w:themeColor="text1"/>
        </w:rPr>
        <w:t>(</w:t>
      </w:r>
      <w:r w:rsidRPr="00EF4922">
        <w:rPr>
          <w:rFonts w:cstheme="minorHAnsi"/>
          <w:color w:val="000000" w:themeColor="text1"/>
        </w:rPr>
        <w:t>FOSAKO) med alle landets kommuner og er fast deltager i</w:t>
      </w:r>
      <w:r w:rsidR="00EF4922">
        <w:rPr>
          <w:rFonts w:cstheme="minorHAnsi"/>
          <w:color w:val="000000" w:themeColor="text1"/>
        </w:rPr>
        <w:t xml:space="preserve"> </w:t>
      </w:r>
      <w:proofErr w:type="spellStart"/>
      <w:r w:rsidRPr="00EF4922">
        <w:rPr>
          <w:rFonts w:cstheme="minorHAnsi"/>
          <w:color w:val="000000" w:themeColor="text1"/>
        </w:rPr>
        <w:t>FOSAKOs</w:t>
      </w:r>
      <w:proofErr w:type="spellEnd"/>
      <w:r w:rsidRPr="00EF4922">
        <w:rPr>
          <w:rFonts w:cstheme="minorHAnsi"/>
          <w:color w:val="000000" w:themeColor="text1"/>
        </w:rPr>
        <w:t xml:space="preserve"> forretningsudvalg sammen med </w:t>
      </w:r>
      <w:r w:rsidR="00533027">
        <w:rPr>
          <w:rFonts w:cstheme="minorHAnsi"/>
          <w:color w:val="000000" w:themeColor="text1"/>
        </w:rPr>
        <w:t xml:space="preserve">kolleger fra </w:t>
      </w:r>
      <w:r w:rsidRPr="00EF4922">
        <w:rPr>
          <w:rFonts w:cstheme="minorHAnsi"/>
          <w:color w:val="000000" w:themeColor="text1"/>
        </w:rPr>
        <w:t>landets øvrige regionale kort-, GIS- og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geodata-samarbejder. </w:t>
      </w:r>
      <w:r w:rsidR="00EA1E95" w:rsidRPr="00EF4922">
        <w:rPr>
          <w:rFonts w:cstheme="minorHAnsi"/>
          <w:color w:val="000000" w:themeColor="text1"/>
        </w:rPr>
        <w:t xml:space="preserve">Sekretariatet </w:t>
      </w:r>
      <w:r w:rsidRPr="00EF4922">
        <w:rPr>
          <w:rFonts w:cstheme="minorHAnsi"/>
          <w:color w:val="000000" w:themeColor="text1"/>
        </w:rPr>
        <w:t>deltager aktivt i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fællesaktiviteter og møder, og bidrager med </w:t>
      </w:r>
      <w:proofErr w:type="spellStart"/>
      <w:r w:rsidRPr="00EF4922">
        <w:rPr>
          <w:rFonts w:cstheme="minorHAnsi"/>
          <w:color w:val="000000" w:themeColor="text1"/>
        </w:rPr>
        <w:t>GeoØsts</w:t>
      </w:r>
      <w:proofErr w:type="spellEnd"/>
      <w:r w:rsidRPr="00EF4922">
        <w:rPr>
          <w:rFonts w:cstheme="minorHAnsi"/>
          <w:color w:val="000000" w:themeColor="text1"/>
        </w:rPr>
        <w:t xml:space="preserve"> synspunkter i debatten.</w:t>
      </w:r>
    </w:p>
    <w:p w14:paraId="3AED47C5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5007A00C" w14:textId="489E1945" w:rsidR="00FC2DC2" w:rsidRPr="00EF4922" w:rsidRDefault="006759F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K</w:t>
      </w:r>
      <w:r w:rsidR="00FC2DC2" w:rsidRPr="00EF4922">
        <w:rPr>
          <w:rFonts w:cstheme="minorHAnsi"/>
          <w:b/>
          <w:bCs/>
          <w:color w:val="000000" w:themeColor="text1"/>
        </w:rPr>
        <w:t>ommunikationsopgave</w:t>
      </w:r>
    </w:p>
    <w:p w14:paraId="75E7A483" w14:textId="743C49B9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En stor opgave for </w:t>
      </w:r>
      <w:r w:rsidR="00D041C6">
        <w:rPr>
          <w:rFonts w:cstheme="minorHAnsi"/>
          <w:color w:val="000000" w:themeColor="text1"/>
        </w:rPr>
        <w:t>Sekretariatet</w:t>
      </w:r>
      <w:r w:rsidR="00D041C6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er at sørge for, at al kommunikation fungerer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både internt og eksternt.</w:t>
      </w:r>
    </w:p>
    <w:p w14:paraId="0C8B807C" w14:textId="18FB8D70" w:rsidR="00FC2DC2" w:rsidRPr="00EF4922" w:rsidRDefault="00FC2DC2" w:rsidP="00EF4922">
      <w:pPr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Internt skal sekretariatsmedarbejderen sørge for, at der altid er velfungerende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digital kommunikation mellem kommunerne på en til enhver tid tidssvarende digital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platform.</w:t>
      </w:r>
    </w:p>
    <w:p w14:paraId="5AFABA61" w14:textId="5A37AF17" w:rsidR="00FC2DC2" w:rsidRPr="00EF4922" w:rsidRDefault="00FC2DC2" w:rsidP="00EF4922">
      <w:pPr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Sekretariat</w:t>
      </w:r>
      <w:r w:rsidR="00533027">
        <w:rPr>
          <w:rFonts w:cstheme="minorHAnsi"/>
          <w:color w:val="000000" w:themeColor="text1"/>
        </w:rPr>
        <w:t xml:space="preserve">et </w:t>
      </w:r>
      <w:r w:rsidRPr="00EF4922">
        <w:rPr>
          <w:rFonts w:cstheme="minorHAnsi"/>
          <w:color w:val="000000" w:themeColor="text1"/>
        </w:rPr>
        <w:t>orientere</w:t>
      </w:r>
      <w:r w:rsidR="00533027">
        <w:rPr>
          <w:rFonts w:cstheme="minorHAnsi"/>
          <w:color w:val="000000" w:themeColor="text1"/>
        </w:rPr>
        <w:t>r</w:t>
      </w:r>
      <w:r w:rsidRPr="00EF4922">
        <w:rPr>
          <w:rFonts w:cstheme="minorHAnsi"/>
          <w:color w:val="000000" w:themeColor="text1"/>
        </w:rPr>
        <w:t xml:space="preserve"> </w:t>
      </w:r>
      <w:r w:rsidR="00533027" w:rsidRPr="00EF4922">
        <w:rPr>
          <w:rFonts w:cstheme="minorHAnsi"/>
          <w:color w:val="000000" w:themeColor="text1"/>
        </w:rPr>
        <w:t xml:space="preserve">løbende </w:t>
      </w:r>
      <w:r w:rsidRPr="00EF4922">
        <w:rPr>
          <w:rFonts w:cstheme="minorHAnsi"/>
          <w:color w:val="000000" w:themeColor="text1"/>
        </w:rPr>
        <w:t>kommunerne om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tiltag, som kan få indflydelse på kommunernes måde at arbejde på enkeltvis og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på tværs. Eksternt er det </w:t>
      </w:r>
      <w:r w:rsidR="00CF2DE2">
        <w:rPr>
          <w:rFonts w:cstheme="minorHAnsi"/>
          <w:color w:val="000000" w:themeColor="text1"/>
        </w:rPr>
        <w:t>S</w:t>
      </w:r>
      <w:r w:rsidRPr="00EF4922">
        <w:rPr>
          <w:rFonts w:cstheme="minorHAnsi"/>
          <w:color w:val="000000" w:themeColor="text1"/>
        </w:rPr>
        <w:t>ekretariat</w:t>
      </w:r>
      <w:r w:rsidR="00CF2DE2">
        <w:rPr>
          <w:rFonts w:cstheme="minorHAnsi"/>
          <w:color w:val="000000" w:themeColor="text1"/>
        </w:rPr>
        <w:t>et</w:t>
      </w:r>
      <w:r w:rsidRPr="00EF4922">
        <w:rPr>
          <w:rFonts w:cstheme="minorHAnsi"/>
          <w:color w:val="000000" w:themeColor="text1"/>
        </w:rPr>
        <w:t>s opgave at være lobbyist for GeoØst og de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opgaver, som GeoØst er part i eller gerne vil være part i. Det er både at fortælle den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gode historie forståeligt </w:t>
      </w:r>
      <w:r w:rsidR="00CF2DE2">
        <w:rPr>
          <w:rFonts w:cstheme="minorHAnsi"/>
          <w:color w:val="000000" w:themeColor="text1"/>
        </w:rPr>
        <w:t>samt</w:t>
      </w:r>
      <w:r w:rsidRPr="00EF4922">
        <w:rPr>
          <w:rFonts w:cstheme="minorHAnsi"/>
          <w:color w:val="000000" w:themeColor="text1"/>
        </w:rPr>
        <w:t xml:space="preserve"> sætte GeoØst på dagsordenen, når der skal tages</w:t>
      </w:r>
      <w:r w:rsid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beslutninger vedrørende arbejdsfelter, hvor GeoØst naturligt agerer.</w:t>
      </w:r>
    </w:p>
    <w:p w14:paraId="3E535010" w14:textId="36D32FB4" w:rsidR="00FC2DC2" w:rsidRPr="00EF4922" w:rsidRDefault="00CF2DE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Medarbejderne i GeoØst Sekretariatet</w:t>
      </w:r>
      <w:r w:rsidR="00FC2DC2" w:rsidRPr="00EF4922">
        <w:rPr>
          <w:rFonts w:cstheme="minorHAnsi"/>
          <w:color w:val="000000" w:themeColor="text1"/>
        </w:rPr>
        <w:t xml:space="preserve"> skal </w:t>
      </w:r>
      <w:r>
        <w:rPr>
          <w:rFonts w:cstheme="minorHAnsi"/>
          <w:color w:val="000000" w:themeColor="text1"/>
        </w:rPr>
        <w:t>forsøge at opsøge</w:t>
      </w:r>
      <w:r w:rsidRP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nye tendenser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indenfor </w:t>
      </w:r>
      <w:r>
        <w:rPr>
          <w:rFonts w:cstheme="minorHAnsi"/>
          <w:color w:val="000000" w:themeColor="text1"/>
        </w:rPr>
        <w:t xml:space="preserve">GIS, geodata og </w:t>
      </w:r>
      <w:r w:rsidR="00FC2DC2" w:rsidRPr="00EF4922">
        <w:rPr>
          <w:rFonts w:cstheme="minorHAnsi"/>
          <w:color w:val="000000" w:themeColor="text1"/>
        </w:rPr>
        <w:t xml:space="preserve">digitalisering generelt. </w:t>
      </w:r>
      <w:r>
        <w:rPr>
          <w:rFonts w:cstheme="minorHAnsi"/>
          <w:color w:val="000000" w:themeColor="text1"/>
        </w:rPr>
        <w:t xml:space="preserve">Arbejdet sker i høj grad i samarbejde med de øvrige </w:t>
      </w:r>
      <w:proofErr w:type="spellStart"/>
      <w:r>
        <w:rPr>
          <w:rFonts w:cstheme="minorHAnsi"/>
          <w:color w:val="000000" w:themeColor="text1"/>
        </w:rPr>
        <w:t>geodatasamarbejder</w:t>
      </w:r>
      <w:proofErr w:type="spellEnd"/>
      <w:r>
        <w:rPr>
          <w:rFonts w:cstheme="minorHAnsi"/>
          <w:color w:val="000000" w:themeColor="text1"/>
        </w:rPr>
        <w:t>.</w:t>
      </w:r>
    </w:p>
    <w:p w14:paraId="1D334790" w14:textId="5ED9E28E" w:rsidR="00FC2DC2" w:rsidRPr="00EF4922" w:rsidRDefault="006759F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lastRenderedPageBreak/>
        <w:t>P</w:t>
      </w:r>
      <w:r w:rsidR="00FC2DC2" w:rsidRPr="00EF4922">
        <w:rPr>
          <w:rFonts w:cstheme="minorHAnsi"/>
          <w:b/>
          <w:bCs/>
          <w:color w:val="000000" w:themeColor="text1"/>
        </w:rPr>
        <w:t>rojektledelsesansvar</w:t>
      </w:r>
    </w:p>
    <w:p w14:paraId="13B91CB8" w14:textId="15A87C38" w:rsidR="00FC2DC2" w:rsidRPr="00EF4922" w:rsidRDefault="00466731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Sekretariat</w:t>
      </w:r>
      <w:r>
        <w:rPr>
          <w:rFonts w:cstheme="minorHAnsi"/>
          <w:color w:val="000000" w:themeColor="text1"/>
        </w:rPr>
        <w:t>et</w:t>
      </w:r>
      <w:r w:rsidRP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fungerer som projektfacilitator i de aktiviteter, GeoØst vedtager at gennemføre i fællesskab. Opgaven er at bistå den udpegede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projektleder og projektgruppen, så denne arbejder aktivt, effektivt og når målet til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tiden. I nogle projekter kan det være nødvendigt, at </w:t>
      </w:r>
      <w:r w:rsidR="00CF2DE2">
        <w:rPr>
          <w:rFonts w:cstheme="minorHAnsi"/>
          <w:color w:val="000000" w:themeColor="text1"/>
        </w:rPr>
        <w:t>én fra S</w:t>
      </w:r>
      <w:r w:rsidR="00FC2DC2" w:rsidRPr="00EF4922">
        <w:rPr>
          <w:rFonts w:cstheme="minorHAnsi"/>
          <w:color w:val="000000" w:themeColor="text1"/>
        </w:rPr>
        <w:t>ekretariat</w:t>
      </w:r>
      <w:r w:rsidR="00CF2DE2">
        <w:rPr>
          <w:rFonts w:cstheme="minorHAnsi"/>
          <w:color w:val="000000" w:themeColor="text1"/>
        </w:rPr>
        <w:t>et</w:t>
      </w:r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også fungerer som projektleder.</w:t>
      </w:r>
    </w:p>
    <w:p w14:paraId="681CE7E3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3F8F6EE0" w14:textId="7BB232CD" w:rsidR="00FC2DC2" w:rsidRPr="00EF4922" w:rsidRDefault="00067C77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>P</w:t>
      </w:r>
      <w:r w:rsidR="00FC2DC2" w:rsidRPr="00EF4922">
        <w:rPr>
          <w:rFonts w:cstheme="minorHAnsi"/>
          <w:b/>
          <w:bCs/>
          <w:color w:val="000000" w:themeColor="text1"/>
        </w:rPr>
        <w:t>raktiske opgaver</w:t>
      </w:r>
    </w:p>
    <w:p w14:paraId="7EBF671C" w14:textId="4293B1A3" w:rsidR="00FC2DC2" w:rsidRPr="00EF4922" w:rsidRDefault="00CF2DE2" w:rsidP="002833DE">
      <w:pPr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GeoØst s</w:t>
      </w:r>
      <w:r w:rsidR="00FC2DC2" w:rsidRPr="00EF4922">
        <w:rPr>
          <w:rFonts w:cstheme="minorHAnsi"/>
          <w:color w:val="000000" w:themeColor="text1"/>
        </w:rPr>
        <w:t>ekretariat</w:t>
      </w:r>
      <w:r>
        <w:rPr>
          <w:rFonts w:cstheme="minorHAnsi"/>
          <w:color w:val="000000" w:themeColor="text1"/>
        </w:rPr>
        <w:t>et</w:t>
      </w:r>
      <w:r w:rsidR="00FC2DC2" w:rsidRPr="00EF4922">
        <w:rPr>
          <w:rFonts w:cstheme="minorHAnsi"/>
          <w:color w:val="000000" w:themeColor="text1"/>
        </w:rPr>
        <w:t xml:space="preserve"> er ansvarlig for afholdelse af netværksmøder, </w:t>
      </w:r>
      <w:proofErr w:type="spellStart"/>
      <w:r w:rsidR="00FC2DC2" w:rsidRPr="00EF4922">
        <w:rPr>
          <w:rFonts w:cstheme="minorHAnsi"/>
          <w:color w:val="000000" w:themeColor="text1"/>
        </w:rPr>
        <w:t>ERFAmøder</w:t>
      </w:r>
      <w:proofErr w:type="spellEnd"/>
      <w:r w:rsid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og fagligt relevante temamøder sammen med de øvrige</w:t>
      </w:r>
      <w:r w:rsidR="00EF4922">
        <w:rPr>
          <w:rFonts w:cstheme="minorHAnsi"/>
          <w:color w:val="000000" w:themeColor="text1"/>
        </w:rPr>
        <w:t xml:space="preserve"> </w:t>
      </w:r>
      <w:proofErr w:type="spellStart"/>
      <w:r w:rsidR="00FC2DC2" w:rsidRPr="00EF4922">
        <w:rPr>
          <w:rFonts w:cstheme="minorHAnsi"/>
          <w:color w:val="000000" w:themeColor="text1"/>
        </w:rPr>
        <w:t>geodatasamarbejder</w:t>
      </w:r>
      <w:proofErr w:type="spellEnd"/>
      <w:r w:rsidR="00FC2DC2" w:rsidRPr="00EF4922">
        <w:rPr>
          <w:rFonts w:cstheme="minorHAnsi"/>
          <w:color w:val="000000" w:themeColor="text1"/>
        </w:rPr>
        <w:t xml:space="preserve"> og eksterne parter. Omfanget defineres i samarbejde med</w:t>
      </w:r>
      <w:r w:rsidR="00EF492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GeoØst bestyrelse</w:t>
      </w:r>
      <w:r w:rsidRP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og </w:t>
      </w:r>
      <w:r>
        <w:rPr>
          <w:rFonts w:cstheme="minorHAnsi"/>
          <w:color w:val="000000" w:themeColor="text1"/>
        </w:rPr>
        <w:t xml:space="preserve">medarbejdere i </w:t>
      </w:r>
      <w:r w:rsidR="00FC2DC2" w:rsidRPr="00EF4922">
        <w:rPr>
          <w:rFonts w:cstheme="minorHAnsi"/>
          <w:color w:val="000000" w:themeColor="text1"/>
        </w:rPr>
        <w:t>medlem</w:t>
      </w:r>
      <w:r>
        <w:rPr>
          <w:rFonts w:cstheme="minorHAnsi"/>
          <w:color w:val="000000" w:themeColor="text1"/>
        </w:rPr>
        <w:t>skommunerne</w:t>
      </w:r>
      <w:r w:rsidR="00FC2DC2" w:rsidRPr="00EF4922">
        <w:rPr>
          <w:rFonts w:cstheme="minorHAnsi"/>
          <w:color w:val="000000" w:themeColor="text1"/>
        </w:rPr>
        <w:t>.</w:t>
      </w:r>
    </w:p>
    <w:p w14:paraId="03EDD234" w14:textId="16F6975B" w:rsidR="00FC2DC2" w:rsidRPr="00EF4922" w:rsidRDefault="00CF2DE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Sekretariat</w:t>
      </w:r>
      <w:r>
        <w:rPr>
          <w:rFonts w:cstheme="minorHAnsi"/>
          <w:color w:val="000000" w:themeColor="text1"/>
        </w:rPr>
        <w:t>et</w:t>
      </w:r>
      <w:r w:rsidRPr="00EF492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</w:t>
      </w:r>
      <w:r w:rsidR="00FC2DC2" w:rsidRPr="00EF4922">
        <w:rPr>
          <w:rFonts w:cstheme="minorHAnsi"/>
          <w:color w:val="000000" w:themeColor="text1"/>
        </w:rPr>
        <w:t>r ansvar</w:t>
      </w:r>
      <w:r>
        <w:rPr>
          <w:rFonts w:cstheme="minorHAnsi"/>
          <w:color w:val="000000" w:themeColor="text1"/>
        </w:rPr>
        <w:t>lige</w:t>
      </w:r>
      <w:r w:rsidR="00FC2DC2" w:rsidRPr="00EF4922">
        <w:rPr>
          <w:rFonts w:cstheme="minorHAnsi"/>
          <w:color w:val="000000" w:themeColor="text1"/>
        </w:rPr>
        <w:t xml:space="preserve"> for at</w:t>
      </w:r>
      <w:r>
        <w:rPr>
          <w:rFonts w:cstheme="minorHAnsi"/>
          <w:color w:val="000000" w:themeColor="text1"/>
        </w:rPr>
        <w:t xml:space="preserve"> nødvendige </w:t>
      </w:r>
      <w:r w:rsidR="00FC2DC2" w:rsidRPr="00EF4922">
        <w:rPr>
          <w:rFonts w:cstheme="minorHAnsi"/>
          <w:color w:val="000000" w:themeColor="text1"/>
        </w:rPr>
        <w:t xml:space="preserve">beslutningsreferater skrives og formidles, </w:t>
      </w:r>
      <w:r>
        <w:rPr>
          <w:rFonts w:cstheme="minorHAnsi"/>
          <w:color w:val="000000" w:themeColor="text1"/>
        </w:rPr>
        <w:t>samt</w:t>
      </w:r>
      <w:r w:rsidRPr="00EF4922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gør materialer fra temadage</w:t>
      </w:r>
      <w:r w:rsidR="002833DE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tilgængelige.</w:t>
      </w:r>
    </w:p>
    <w:p w14:paraId="61E75D9F" w14:textId="77777777" w:rsidR="00DC0E88" w:rsidRPr="00EF4922" w:rsidRDefault="00DC0E88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</w:p>
    <w:p w14:paraId="55A5D900" w14:textId="19C7CF5E" w:rsidR="00FC2DC2" w:rsidRPr="00EF4922" w:rsidRDefault="00FC2DC2" w:rsidP="00EF4922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</w:rPr>
      </w:pPr>
      <w:r w:rsidRPr="00EF4922">
        <w:rPr>
          <w:rFonts w:cstheme="minorHAnsi"/>
          <w:b/>
          <w:bCs/>
          <w:color w:val="000000" w:themeColor="text1"/>
        </w:rPr>
        <w:t xml:space="preserve">Udvikling </w:t>
      </w:r>
      <w:r w:rsidR="0081668E">
        <w:rPr>
          <w:rFonts w:cstheme="minorHAnsi"/>
          <w:b/>
          <w:bCs/>
          <w:color w:val="000000" w:themeColor="text1"/>
        </w:rPr>
        <w:t>i</w:t>
      </w:r>
      <w:r w:rsidRPr="00EF4922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EF4922">
        <w:rPr>
          <w:rFonts w:cstheme="minorHAnsi"/>
          <w:b/>
          <w:bCs/>
          <w:color w:val="000000" w:themeColor="text1"/>
        </w:rPr>
        <w:t>geodata</w:t>
      </w:r>
      <w:r w:rsidR="0081668E">
        <w:rPr>
          <w:rFonts w:cstheme="minorHAnsi"/>
          <w:b/>
          <w:bCs/>
          <w:color w:val="000000" w:themeColor="text1"/>
        </w:rPr>
        <w:t>branchen</w:t>
      </w:r>
      <w:proofErr w:type="spellEnd"/>
    </w:p>
    <w:p w14:paraId="709B2273" w14:textId="7919D215" w:rsidR="00FC2DC2" w:rsidRPr="00EF4922" w:rsidRDefault="00FC2DC2" w:rsidP="000244B0">
      <w:pPr>
        <w:autoSpaceDE w:val="0"/>
        <w:autoSpaceDN w:val="0"/>
        <w:adjustRightInd w:val="0"/>
        <w:spacing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 xml:space="preserve">Arbejdsområderne og måderne at samarbejde på indenfor </w:t>
      </w:r>
      <w:proofErr w:type="spellStart"/>
      <w:r w:rsidR="0081668E" w:rsidRPr="00EF4922">
        <w:rPr>
          <w:rFonts w:cstheme="minorHAnsi"/>
          <w:color w:val="000000" w:themeColor="text1"/>
        </w:rPr>
        <w:t>geodata</w:t>
      </w:r>
      <w:r w:rsidR="0081668E">
        <w:rPr>
          <w:rFonts w:cstheme="minorHAnsi"/>
          <w:color w:val="000000" w:themeColor="text1"/>
        </w:rPr>
        <w:t>branchen</w:t>
      </w:r>
      <w:proofErr w:type="spellEnd"/>
      <w:r w:rsidR="0081668E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er</w:t>
      </w:r>
      <w:r w:rsidR="000244B0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 xml:space="preserve">under </w:t>
      </w:r>
      <w:r w:rsidR="0081668E">
        <w:rPr>
          <w:rFonts w:cstheme="minorHAnsi"/>
          <w:color w:val="000000" w:themeColor="text1"/>
        </w:rPr>
        <w:t>løbende</w:t>
      </w:r>
      <w:r w:rsidR="0081668E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udvikling og forandring. Det er derfor vigtigt, at</w:t>
      </w:r>
      <w:r w:rsidR="000244B0">
        <w:rPr>
          <w:rFonts w:cstheme="minorHAnsi"/>
          <w:color w:val="000000" w:themeColor="text1"/>
        </w:rPr>
        <w:t xml:space="preserve"> </w:t>
      </w:r>
      <w:r w:rsidR="0081668E" w:rsidRPr="00EF4922">
        <w:rPr>
          <w:rFonts w:cstheme="minorHAnsi"/>
          <w:color w:val="000000" w:themeColor="text1"/>
        </w:rPr>
        <w:t>sekretariatsmedarbejder</w:t>
      </w:r>
      <w:r w:rsidR="0081668E">
        <w:rPr>
          <w:rFonts w:cstheme="minorHAnsi"/>
          <w:color w:val="000000" w:themeColor="text1"/>
        </w:rPr>
        <w:t>ne</w:t>
      </w:r>
      <w:r w:rsidR="0081668E" w:rsidRPr="00EF4922">
        <w:rPr>
          <w:rFonts w:cstheme="minorHAnsi"/>
          <w:color w:val="000000" w:themeColor="text1"/>
        </w:rPr>
        <w:t xml:space="preserve"> </w:t>
      </w:r>
      <w:r w:rsidRPr="00EF4922">
        <w:rPr>
          <w:rFonts w:cstheme="minorHAnsi"/>
          <w:color w:val="000000" w:themeColor="text1"/>
        </w:rPr>
        <w:t>er strategisk tænkende og forstår udviklingen i sektoren.</w:t>
      </w:r>
      <w:r w:rsidR="000244B0">
        <w:rPr>
          <w:rFonts w:cstheme="minorHAnsi"/>
          <w:color w:val="000000" w:themeColor="text1"/>
        </w:rPr>
        <w:t xml:space="preserve"> </w:t>
      </w:r>
    </w:p>
    <w:p w14:paraId="18EBAA69" w14:textId="198EDD4C" w:rsidR="00EA409E" w:rsidRPr="00EF4922" w:rsidRDefault="0081668E" w:rsidP="000244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 w:themeColor="text1"/>
        </w:rPr>
      </w:pPr>
      <w:r w:rsidRPr="00EF4922">
        <w:rPr>
          <w:rFonts w:cstheme="minorHAnsi"/>
          <w:color w:val="000000" w:themeColor="text1"/>
        </w:rPr>
        <w:t>Sekretariatsmedarbejder</w:t>
      </w:r>
      <w:r>
        <w:rPr>
          <w:rFonts w:cstheme="minorHAnsi"/>
          <w:color w:val="000000" w:themeColor="text1"/>
        </w:rPr>
        <w:t>ne bidrager med</w:t>
      </w:r>
      <w:r w:rsidR="00FC2DC2" w:rsidRPr="00EF4922">
        <w:rPr>
          <w:rFonts w:cstheme="minorHAnsi"/>
          <w:color w:val="000000" w:themeColor="text1"/>
        </w:rPr>
        <w:t xml:space="preserve"> indflydelse på udviklingen og måder at</w:t>
      </w:r>
      <w:r w:rsidR="000244B0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>samarbejde på, og vil på den måde også være med til at styrke</w:t>
      </w:r>
      <w:r w:rsidR="000244B0">
        <w:rPr>
          <w:rFonts w:cstheme="minorHAnsi"/>
          <w:color w:val="000000" w:themeColor="text1"/>
        </w:rPr>
        <w:t xml:space="preserve"> </w:t>
      </w:r>
      <w:r w:rsidR="00FC2DC2" w:rsidRPr="00EF4922">
        <w:rPr>
          <w:rFonts w:cstheme="minorHAnsi"/>
          <w:color w:val="000000" w:themeColor="text1"/>
        </w:rPr>
        <w:t xml:space="preserve">tværkommunalt samarbejde om data </w:t>
      </w:r>
      <w:r>
        <w:rPr>
          <w:rFonts w:cstheme="minorHAnsi"/>
          <w:color w:val="000000" w:themeColor="text1"/>
        </w:rPr>
        <w:t xml:space="preserve">mv. </w:t>
      </w:r>
      <w:r w:rsidR="00FC2DC2" w:rsidRPr="00EF4922">
        <w:rPr>
          <w:rFonts w:cstheme="minorHAnsi"/>
          <w:color w:val="000000" w:themeColor="text1"/>
        </w:rPr>
        <w:t>på tværs af kommunerne.</w:t>
      </w:r>
    </w:p>
    <w:sectPr w:rsidR="00EA409E" w:rsidRPr="00EF492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0E8D" w14:textId="77777777" w:rsidR="00526CB4" w:rsidRDefault="00526CB4" w:rsidP="00526CB4">
      <w:pPr>
        <w:spacing w:after="0" w:line="240" w:lineRule="auto"/>
      </w:pPr>
      <w:r>
        <w:separator/>
      </w:r>
    </w:p>
  </w:endnote>
  <w:endnote w:type="continuationSeparator" w:id="0">
    <w:p w14:paraId="6007873C" w14:textId="77777777" w:rsidR="00526CB4" w:rsidRDefault="00526CB4" w:rsidP="005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253D" w14:textId="77777777" w:rsidR="00526CB4" w:rsidRDefault="00526CB4" w:rsidP="00526CB4">
      <w:pPr>
        <w:spacing w:after="0" w:line="240" w:lineRule="auto"/>
      </w:pPr>
      <w:r>
        <w:separator/>
      </w:r>
    </w:p>
  </w:footnote>
  <w:footnote w:type="continuationSeparator" w:id="0">
    <w:p w14:paraId="4432BC63" w14:textId="77777777" w:rsidR="00526CB4" w:rsidRDefault="00526CB4" w:rsidP="005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BB37" w14:textId="2694FBBC" w:rsidR="00526CB4" w:rsidRDefault="00526CB4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8A2DA5" wp14:editId="104B2CFA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62000" cy="76200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78AC"/>
    <w:multiLevelType w:val="hybridMultilevel"/>
    <w:tmpl w:val="338AB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C2"/>
    <w:rsid w:val="000244B0"/>
    <w:rsid w:val="00067C77"/>
    <w:rsid w:val="002833DE"/>
    <w:rsid w:val="00466731"/>
    <w:rsid w:val="00526CB4"/>
    <w:rsid w:val="00533027"/>
    <w:rsid w:val="00596F3C"/>
    <w:rsid w:val="006759F8"/>
    <w:rsid w:val="00732F6E"/>
    <w:rsid w:val="0081668E"/>
    <w:rsid w:val="00AA2E66"/>
    <w:rsid w:val="00AB4684"/>
    <w:rsid w:val="00CF2DE2"/>
    <w:rsid w:val="00D041C6"/>
    <w:rsid w:val="00DC0E88"/>
    <w:rsid w:val="00EA1E95"/>
    <w:rsid w:val="00EA409E"/>
    <w:rsid w:val="00EF4922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C34E"/>
  <w15:chartTrackingRefBased/>
  <w15:docId w15:val="{A40936BA-2D0C-443C-B756-11AE186F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26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6CB4"/>
  </w:style>
  <w:style w:type="paragraph" w:styleId="Sidefod">
    <w:name w:val="footer"/>
    <w:basedOn w:val="Normal"/>
    <w:link w:val="SidefodTegn"/>
    <w:uiPriority w:val="99"/>
    <w:unhideWhenUsed/>
    <w:rsid w:val="00526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6CB4"/>
  </w:style>
  <w:style w:type="paragraph" w:styleId="Listeafsnit">
    <w:name w:val="List Paragraph"/>
    <w:basedOn w:val="Normal"/>
    <w:uiPriority w:val="34"/>
    <w:qFormat/>
    <w:rsid w:val="00EF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37C1-B6E0-46AC-A0AB-E9D3828A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3504</Characters>
  <Application>Microsoft Office Word</Application>
  <DocSecurity>0</DocSecurity>
  <Lines>61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Ulriksen Dybkjær</dc:creator>
  <cp:keywords/>
  <dc:description/>
  <cp:lastModifiedBy>Anne Ulriksen Dybkjær</cp:lastModifiedBy>
  <cp:revision>3</cp:revision>
  <dcterms:created xsi:type="dcterms:W3CDTF">2024-02-01T11:27:00Z</dcterms:created>
  <dcterms:modified xsi:type="dcterms:W3CDTF">2024-02-01T11:28:00Z</dcterms:modified>
</cp:coreProperties>
</file>